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</w:rPr>
      </w:pPr>
      <w:r w:rsidRPr="001663E2">
        <w:rPr>
          <w:rFonts w:ascii="Times New Roman" w:hAnsi="Times New Roman" w:cs="Times New Roman"/>
        </w:rPr>
        <w:t>Приложение №</w:t>
      </w:r>
      <w:r w:rsidR="00641B5F">
        <w:rPr>
          <w:rFonts w:ascii="Times New Roman" w:hAnsi="Times New Roman" w:cs="Times New Roman"/>
        </w:rPr>
        <w:t>3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«Реформирование и модернизация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жилищно-коммунального хозяйства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 повышение </w:t>
      </w:r>
      <w:proofErr w:type="gramStart"/>
      <w:r>
        <w:rPr>
          <w:rFonts w:ascii="Times New Roman" w:hAnsi="Times New Roman" w:cs="Times New Roman"/>
          <w:b w:val="0"/>
        </w:rPr>
        <w:t>энергетической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эффективности в сельском поселении</w:t>
      </w:r>
    </w:p>
    <w:p w:rsidR="001663E2" w:rsidRP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Хатанга» на 2014-2016 годы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61BE8" w:rsidRPr="00E95E31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 w:rsidR="006F70C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61BE8"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FED" w:rsidRDefault="00C61BE8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«Создание условий для обеспечения населения села Хатанга бытовыми услугами»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P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Реализуемая в рамках муниципальной программы «Реформирование и модернизация жилищно-коммунального хозяйства и повышение энергетической эффективности в сельском поселении Хатанга» на 2014-2016 годы</w:t>
      </w:r>
    </w:p>
    <w:p w:rsidR="00C26FED" w:rsidRPr="009A7010" w:rsidRDefault="00C26FED" w:rsidP="00C26FE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A701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26FED" w:rsidRPr="001663E2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="00C26FED"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C26FED" w:rsidRPr="009A7010" w:rsidRDefault="00C26FED" w:rsidP="00C26FED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«Создание условий для обеспечения населения села Хатанга бытовыми услугами»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«Реформирование и модернизация жилищно-коммунального хозяйства и повышение энергетической эффективности 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сельском поселении Хатанга» на 2014 - 2016 годы (далее – 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(и</w:t>
            </w:r>
            <w:r w:rsidR="00C26FED" w:rsidRPr="009A7010">
              <w:rPr>
                <w:rFonts w:ascii="Times New Roman" w:hAnsi="Times New Roman" w:cs="Times New Roman"/>
                <w:sz w:val="24"/>
                <w:szCs w:val="24"/>
              </w:rPr>
              <w:t>сполнитель подпрограммы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Хатанга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C61BE8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и задачи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0" w:rsidRDefault="00D3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>: Обеспечение доступности бытовых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населения.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3B47" w:rsidRPr="009A7010" w:rsidRDefault="00D3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5A4C2D">
              <w:rPr>
                <w:rFonts w:ascii="Times New Roman" w:hAnsi="Times New Roman" w:cs="Times New Roman"/>
                <w:sz w:val="24"/>
                <w:szCs w:val="24"/>
              </w:rPr>
              <w:t>Поддержание сложившегося</w:t>
            </w:r>
            <w:r w:rsidR="00E95E31">
              <w:rPr>
                <w:rFonts w:ascii="Times New Roman" w:hAnsi="Times New Roman" w:cs="Times New Roman"/>
                <w:sz w:val="24"/>
                <w:szCs w:val="24"/>
              </w:rPr>
              <w:t xml:space="preserve"> уровня оплаты населением услуг бани.</w:t>
            </w:r>
            <w:r w:rsidR="005A4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pStyle w:val="ConsPlusCell"/>
            </w:pPr>
          </w:p>
          <w:p w:rsidR="00C26FED" w:rsidRPr="009A7010" w:rsidRDefault="00C26FED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2D" w:rsidRDefault="0087735B" w:rsidP="005A4C2D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Сохранение существующего количества общественных бань</w:t>
            </w:r>
            <w:r w:rsidR="005A4C2D">
              <w:t xml:space="preserve"> с еженедельным предоставлением бытовых услуг населению.</w:t>
            </w:r>
          </w:p>
          <w:p w:rsidR="00C26FED" w:rsidRPr="00D33B47" w:rsidRDefault="005A4C2D" w:rsidP="005A4C2D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Количество посещений бани населением в течение года</w:t>
            </w:r>
            <w:r w:rsidR="0087735B">
              <w:t xml:space="preserve"> </w:t>
            </w:r>
          </w:p>
        </w:tc>
      </w:tr>
      <w:tr w:rsidR="00C26FED" w:rsidRPr="009A7010" w:rsidTr="00FF3603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C26FED" w:rsidP="00FF3603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C26FED" w:rsidP="00FF3603">
            <w:pPr>
              <w:pStyle w:val="ConsPlusCell"/>
            </w:pPr>
            <w:r w:rsidRPr="009A7010">
              <w:t>2014 - 2016 годы</w:t>
            </w:r>
          </w:p>
        </w:tc>
      </w:tr>
      <w:tr w:rsidR="00C26FED" w:rsidRPr="009A7010" w:rsidTr="00FF3603">
        <w:trPr>
          <w:trHeight w:val="212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7C" w:rsidRDefault="00C8147C">
            <w:pPr>
              <w:spacing w:line="232" w:lineRule="auto"/>
            </w:pPr>
            <w:r>
              <w:t>О</w:t>
            </w:r>
            <w:r w:rsidR="00C26FED" w:rsidRPr="009A7010">
              <w:t>бщий объем финансир</w:t>
            </w:r>
            <w:r>
              <w:t xml:space="preserve">ования за счет средств </w:t>
            </w:r>
            <w:r w:rsidR="00C26FED" w:rsidRPr="009A7010">
              <w:t>бюджета</w:t>
            </w:r>
            <w:r>
              <w:t xml:space="preserve"> сельского поселения Хатанга составит: Всего         – 12 105,82 тыс. руб.: </w:t>
            </w:r>
          </w:p>
          <w:p w:rsidR="00C26FED" w:rsidRPr="009A7010" w:rsidRDefault="00C8147C">
            <w:pPr>
              <w:spacing w:line="232" w:lineRule="auto"/>
              <w:rPr>
                <w:bCs/>
              </w:rPr>
            </w:pPr>
            <w:proofErr w:type="gramStart"/>
            <w:r>
              <w:t xml:space="preserve">в том числе </w:t>
            </w:r>
            <w:r w:rsidR="00C26FED" w:rsidRPr="009A7010">
              <w:t xml:space="preserve">по годам:                                              </w:t>
            </w:r>
            <w:r w:rsidR="00C26FED" w:rsidRPr="009A7010">
              <w:br/>
            </w:r>
            <w:r>
              <w:t>2014 год   – 3 905,10 тыс. руб.</w:t>
            </w:r>
            <w:r w:rsidR="00C26FED" w:rsidRPr="009A7010">
              <w:t xml:space="preserve">;                    </w:t>
            </w:r>
            <w:r w:rsidR="00C26FED" w:rsidRPr="009A7010">
              <w:br/>
              <w:t xml:space="preserve">2015 год </w:t>
            </w:r>
            <w:r>
              <w:t xml:space="preserve">  – 4 100,36 тыс. руб.</w:t>
            </w:r>
            <w:r w:rsidR="00C26FED" w:rsidRPr="009A7010">
              <w:t xml:space="preserve">;                    </w:t>
            </w:r>
            <w:r w:rsidR="00C26FED" w:rsidRPr="009A7010">
              <w:br/>
              <w:t xml:space="preserve">2016 год </w:t>
            </w:r>
            <w:r>
              <w:t xml:space="preserve">  – 4 100,36 тыс. руб.</w:t>
            </w:r>
            <w:r w:rsidR="00C26FED" w:rsidRPr="009A7010">
              <w:rPr>
                <w:rFonts w:ascii="Courier New" w:hAnsi="Courier New" w:cs="Courier New"/>
              </w:rPr>
              <w:t xml:space="preserve">                     </w:t>
            </w:r>
            <w:proofErr w:type="gramEnd"/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Система организации </w:t>
            </w:r>
            <w:proofErr w:type="gramStart"/>
            <w:r w:rsidRPr="009A7010">
              <w:t>контроля за</w:t>
            </w:r>
            <w:proofErr w:type="gramEnd"/>
            <w:r w:rsidRPr="009A7010"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FF3603">
            <w:pPr>
              <w:pStyle w:val="ConsPlusCell"/>
            </w:pPr>
            <w:r>
              <w:t>Текущее управление реализацией П</w:t>
            </w:r>
            <w:r w:rsidR="00C8147C">
              <w:t xml:space="preserve">одпрограммы осуществляет </w:t>
            </w:r>
            <w:r w:rsidR="00ED2E44">
              <w:t xml:space="preserve">структурное подразделение </w:t>
            </w:r>
            <w:r w:rsidR="00C26FED" w:rsidRPr="009A7010">
              <w:t>администрац</w:t>
            </w:r>
            <w:r w:rsidR="00ED2E44">
              <w:t>ии</w:t>
            </w:r>
            <w:r w:rsidR="00C26FED" w:rsidRPr="009A7010">
              <w:t xml:space="preserve"> сельского поселения Хатанга</w:t>
            </w:r>
            <w:r w:rsidR="00ED2E44">
              <w:t xml:space="preserve"> – Отдел жилищно-коммунального хозяйства администрации</w:t>
            </w:r>
          </w:p>
        </w:tc>
      </w:tr>
    </w:tbl>
    <w:p w:rsidR="00C12F72" w:rsidRDefault="00C12F72"/>
    <w:p w:rsidR="00FF3603" w:rsidRDefault="00FF3603"/>
    <w:p w:rsidR="00FF3603" w:rsidRDefault="00FF3603"/>
    <w:p w:rsidR="00FF3603" w:rsidRDefault="00FF3603"/>
    <w:p w:rsidR="00C8147C" w:rsidRPr="007D425C" w:rsidRDefault="00C8147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lastRenderedPageBreak/>
        <w:t>Постановка проблемы и обосно</w:t>
      </w:r>
      <w:r w:rsidR="006F70CF">
        <w:rPr>
          <w:b/>
        </w:rPr>
        <w:t>вание необходимости разработки П</w:t>
      </w:r>
      <w:r w:rsidRPr="007D425C">
        <w:rPr>
          <w:b/>
        </w:rPr>
        <w:t>одпрограммы</w:t>
      </w:r>
    </w:p>
    <w:p w:rsidR="00C8147C" w:rsidRDefault="00C8147C" w:rsidP="00C8147C">
      <w:pPr>
        <w:pStyle w:val="a3"/>
      </w:pPr>
    </w:p>
    <w:p w:rsidR="00FE69F3" w:rsidRDefault="00A017A5" w:rsidP="00FE69F3">
      <w:pPr>
        <w:pStyle w:val="a3"/>
        <w:ind w:left="0" w:firstLine="720"/>
        <w:jc w:val="both"/>
      </w:pPr>
      <w:r>
        <w:t>Жилищно-коммунальное хозяйство являе</w:t>
      </w:r>
      <w:r w:rsidR="00F22516">
        <w:t>тся базовой отраслью экономики сельского поселения Хатанга, обеспечивающей население не только жизненно важными услугами: отопление, электроснабжение, горячее и холодное водоснабжение, водоотведение, но и бытовыми услугами.</w:t>
      </w:r>
      <w:r w:rsidR="00FE69F3" w:rsidRPr="00FE69F3">
        <w:t xml:space="preserve"> </w:t>
      </w:r>
    </w:p>
    <w:p w:rsidR="004C7D43" w:rsidRDefault="00FE69F3" w:rsidP="00FE69F3">
      <w:pPr>
        <w:pStyle w:val="a3"/>
        <w:ind w:left="0" w:firstLine="720"/>
        <w:jc w:val="both"/>
      </w:pPr>
      <w:r>
        <w:t xml:space="preserve">Численность населения в селе Хатанга по состоянию на 01 января 2013 года составляет 2 564 человека. </w:t>
      </w:r>
    </w:p>
    <w:p w:rsidR="00DA524E" w:rsidRDefault="004C7D43" w:rsidP="00865F1F">
      <w:pPr>
        <w:pStyle w:val="a3"/>
        <w:ind w:left="0" w:firstLine="720"/>
        <w:jc w:val="both"/>
      </w:pPr>
      <w:r>
        <w:t>В последние годы денежные средства на капитальный ремонт и модернизацию жилищно-коммунального хозяйства в бюджете сельского поселения Хатанга не предусматривались.</w:t>
      </w:r>
    </w:p>
    <w:p w:rsidR="00481327" w:rsidRDefault="00DA524E" w:rsidP="00865F1F">
      <w:pPr>
        <w:pStyle w:val="a3"/>
        <w:ind w:left="0" w:firstLine="720"/>
        <w:jc w:val="both"/>
      </w:pPr>
      <w:r>
        <w:t xml:space="preserve">Недостаточное финансирование отрасли отражается на стабильности работы коммунальных объектов, на качестве </w:t>
      </w:r>
      <w:r w:rsidR="00EB52F2">
        <w:t>предоставляемых коммунальных услуг.</w:t>
      </w:r>
      <w:r w:rsidR="00D7345A">
        <w:t xml:space="preserve"> Экономически обоснованные тарифы на </w:t>
      </w:r>
      <w:r w:rsidR="008E14C9">
        <w:t xml:space="preserve">тепловую и электрическую энергию </w:t>
      </w:r>
      <w:r w:rsidR="00D7345A">
        <w:t>высоки</w:t>
      </w:r>
      <w:r w:rsidR="008E14C9">
        <w:t xml:space="preserve">, в </w:t>
      </w:r>
      <w:r w:rsidR="002A399C">
        <w:t xml:space="preserve">связи с тем, что в их </w:t>
      </w:r>
      <w:r w:rsidR="008E14C9">
        <w:t xml:space="preserve">структуре </w:t>
      </w:r>
      <w:r w:rsidR="008D5586">
        <w:t>на топливную составля</w:t>
      </w:r>
      <w:r w:rsidR="00481327">
        <w:t xml:space="preserve">ющую приходится </w:t>
      </w:r>
      <w:r w:rsidR="002A399C">
        <w:t xml:space="preserve">58,6% </w:t>
      </w:r>
      <w:r w:rsidR="00A8113B">
        <w:t xml:space="preserve">по тепловой энергии </w:t>
      </w:r>
      <w:r w:rsidR="002A399C">
        <w:t>и</w:t>
      </w:r>
      <w:r w:rsidR="00481327">
        <w:t xml:space="preserve"> </w:t>
      </w:r>
      <w:r w:rsidR="002A399C">
        <w:t xml:space="preserve">64,5% </w:t>
      </w:r>
      <w:r w:rsidR="00A8113B">
        <w:t>по электрической энергии</w:t>
      </w:r>
      <w:r w:rsidR="00481327">
        <w:t>, соответственно, и себестоимость бытовых услуг тоже высока.</w:t>
      </w:r>
      <w:r w:rsidR="008D5586">
        <w:t xml:space="preserve"> </w:t>
      </w:r>
    </w:p>
    <w:p w:rsidR="00FE69F3" w:rsidRDefault="00FE69F3" w:rsidP="00FE69F3">
      <w:pPr>
        <w:ind w:firstLine="708"/>
        <w:jc w:val="both"/>
      </w:pPr>
      <w:proofErr w:type="gramStart"/>
      <w:r>
        <w:t>Для поддержания на доступном уровне стоимости услуг бани для населения в селе Хатанга ежегодно производится возмещение части затрат, связанных с предоставлением населению услуг бани по тарифу ниже экономически обоснованного тарифа в соответствии с Положением о порядке субсидирования на цели возмещения части затрат, связанных с предоставлением населению услуг бани в селе Хатанга, утвержденным Постановлением администрации сельского поселен</w:t>
      </w:r>
      <w:r w:rsidR="00641B5F">
        <w:t>ия Хатанга.</w:t>
      </w:r>
      <w:proofErr w:type="gramEnd"/>
    </w:p>
    <w:p w:rsidR="00254CA7" w:rsidRDefault="00FE69F3" w:rsidP="00FE69F3">
      <w:pPr>
        <w:ind w:firstLine="708"/>
        <w:jc w:val="both"/>
      </w:pPr>
      <w:r>
        <w:t xml:space="preserve">Решением </w:t>
      </w:r>
      <w:proofErr w:type="spellStart"/>
      <w:r>
        <w:t>Хатангского</w:t>
      </w:r>
      <w:proofErr w:type="spellEnd"/>
      <w:r>
        <w:t xml:space="preserve"> </w:t>
      </w:r>
      <w:r w:rsidR="00641B5F">
        <w:t>сельского Совета депутатов от 24.12.2013 № 126</w:t>
      </w:r>
      <w:r w:rsidR="00254CA7">
        <w:t xml:space="preserve">-РС </w:t>
      </w:r>
      <w:r>
        <w:t>установлен тариф на услуги бани для населения села Хатанга в размере</w:t>
      </w:r>
      <w:r w:rsidR="00254CA7">
        <w:t>:</w:t>
      </w:r>
      <w:r>
        <w:t xml:space="preserve"> </w:t>
      </w:r>
    </w:p>
    <w:p w:rsidR="00254CA7" w:rsidRDefault="00254CA7" w:rsidP="00FE69F3">
      <w:pPr>
        <w:ind w:firstLine="708"/>
        <w:jc w:val="both"/>
      </w:pPr>
      <w:r>
        <w:t xml:space="preserve">с 01.01.2014 по 30.06.2014 года - </w:t>
      </w:r>
      <w:r w:rsidR="00FE69F3">
        <w:t>410,00 рублей</w:t>
      </w:r>
      <w:r>
        <w:t xml:space="preserve"> с учетом НДС;</w:t>
      </w:r>
    </w:p>
    <w:p w:rsidR="00254CA7" w:rsidRDefault="00254CA7" w:rsidP="00FE69F3">
      <w:pPr>
        <w:ind w:firstLine="708"/>
        <w:jc w:val="both"/>
      </w:pPr>
      <w:r>
        <w:t>с 01.07.2014 по 31.12.2014 года – 440,00 рублей с учетом НДС.</w:t>
      </w:r>
    </w:p>
    <w:p w:rsidR="00FE69F3" w:rsidRDefault="00254CA7" w:rsidP="00FE69F3">
      <w:pPr>
        <w:ind w:firstLine="708"/>
        <w:jc w:val="both"/>
      </w:pPr>
      <w:r>
        <w:t>Средневзвешенный тариф на услуги бани для населения составляет 12,2</w:t>
      </w:r>
      <w:r w:rsidR="00FE69F3">
        <w:t xml:space="preserve">% от плановой себестоимости услуги. </w:t>
      </w:r>
    </w:p>
    <w:p w:rsidR="00FE69F3" w:rsidRDefault="00FE69F3" w:rsidP="00FE69F3">
      <w:pPr>
        <w:ind w:firstLine="708"/>
        <w:jc w:val="both"/>
      </w:pPr>
      <w:r>
        <w:t xml:space="preserve">Количество </w:t>
      </w:r>
      <w:r w:rsidR="00254CA7">
        <w:t>посещений бани населением в 2013 году составило 1271, плановое количество на 2014 год – 1 275</w:t>
      </w:r>
      <w:r>
        <w:t xml:space="preserve"> посещений. </w:t>
      </w:r>
    </w:p>
    <w:p w:rsidR="007D425C" w:rsidRDefault="00865F1F" w:rsidP="007D425C">
      <w:pPr>
        <w:pStyle w:val="a3"/>
        <w:ind w:left="0" w:firstLine="720"/>
        <w:jc w:val="both"/>
      </w:pPr>
      <w:r>
        <w:t>Для обеспечения доступности бытовы</w:t>
      </w:r>
      <w:r w:rsidR="007D425C">
        <w:t>х услуг для населения необходимо поддержание сложившегося уровня оплаты услуг населением.</w:t>
      </w:r>
    </w:p>
    <w:p w:rsidR="007D425C" w:rsidRDefault="007D425C" w:rsidP="00F22516">
      <w:pPr>
        <w:pStyle w:val="a3"/>
        <w:ind w:left="0" w:firstLine="720"/>
        <w:jc w:val="both"/>
      </w:pPr>
    </w:p>
    <w:p w:rsidR="007D425C" w:rsidRPr="007D425C" w:rsidRDefault="007D425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t>Основная цель, за</w:t>
      </w:r>
      <w:r w:rsidR="006F70CF"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A7005B" w:rsidRDefault="00A7005B" w:rsidP="00A7005B">
      <w:pPr>
        <w:pStyle w:val="a3"/>
        <w:ind w:left="0"/>
        <w:jc w:val="both"/>
      </w:pPr>
      <w:r>
        <w:t xml:space="preserve">       </w:t>
      </w:r>
      <w:r w:rsidR="006F70CF">
        <w:t>Целью П</w:t>
      </w:r>
      <w:r w:rsidR="007D425C">
        <w:t>одпрограммы является обеспечение доступности бытовых услуг для населения</w:t>
      </w:r>
      <w:r>
        <w:t>.</w:t>
      </w:r>
    </w:p>
    <w:p w:rsidR="00865F1F" w:rsidRDefault="006F70CF" w:rsidP="00A7005B">
      <w:pPr>
        <w:pStyle w:val="a3"/>
        <w:ind w:left="0"/>
        <w:jc w:val="both"/>
      </w:pPr>
      <w:r>
        <w:t xml:space="preserve">        Задачей П</w:t>
      </w:r>
      <w:r w:rsidR="00A7005B">
        <w:t>одпрограммы является поддержание сложившегося уровня оплаты населением услуг бани.</w:t>
      </w:r>
      <w:r w:rsidR="00865F1F">
        <w:t xml:space="preserve"> </w:t>
      </w:r>
    </w:p>
    <w:p w:rsidR="00D102C7" w:rsidRDefault="00A7005B" w:rsidP="00A7005B">
      <w:pPr>
        <w:pStyle w:val="a3"/>
        <w:ind w:left="0"/>
        <w:jc w:val="both"/>
      </w:pPr>
      <w:r>
        <w:t xml:space="preserve">        Решение поставленной задачи</w:t>
      </w:r>
      <w:r w:rsidR="0069355E">
        <w:t xml:space="preserve"> предусматривает субсидирование на цели возмещения части </w:t>
      </w:r>
      <w:r w:rsidR="00FC1F56">
        <w:t xml:space="preserve">затрат, связанных с предоставлением населению услуг бани, предприятий, осуществляющих деятельность на территории сельского поселения Хатанга, и имеющих право заниматься </w:t>
      </w:r>
      <w:r w:rsidR="00D102C7">
        <w:t>соответствующим видом деятельности.</w:t>
      </w:r>
    </w:p>
    <w:p w:rsidR="00DA0B7F" w:rsidRDefault="00D102C7" w:rsidP="00A7005B">
      <w:pPr>
        <w:pStyle w:val="a3"/>
        <w:ind w:left="0"/>
        <w:jc w:val="both"/>
      </w:pPr>
      <w:r>
        <w:t xml:space="preserve">        </w:t>
      </w:r>
      <w:r w:rsidR="00DA0B7F">
        <w:t>Целевые индикаторы:</w:t>
      </w:r>
    </w:p>
    <w:p w:rsidR="00DA0B7F" w:rsidRDefault="00DA0B7F" w:rsidP="00DA0B7F">
      <w:pPr>
        <w:pStyle w:val="a3"/>
        <w:jc w:val="both"/>
      </w:pPr>
      <w:r>
        <w:t>- Сохранение существующего количества общественных бань с еженедельным предоставлением бытовых услуг населению;</w:t>
      </w:r>
    </w:p>
    <w:p w:rsidR="00DA0B7F" w:rsidRDefault="00DA0B7F" w:rsidP="001C0204">
      <w:pPr>
        <w:pStyle w:val="a3"/>
        <w:jc w:val="both"/>
      </w:pPr>
      <w:r>
        <w:t>- Количество посещений бани населением в течение года.</w:t>
      </w:r>
    </w:p>
    <w:p w:rsidR="00DA0B7F" w:rsidRDefault="00DA0B7F" w:rsidP="00DA0B7F">
      <w:pPr>
        <w:jc w:val="both"/>
      </w:pPr>
      <w:r>
        <w:t>Сроки реализации подпрограммы – 2014-2016 годы.</w:t>
      </w:r>
    </w:p>
    <w:p w:rsidR="00DA0B7F" w:rsidRDefault="00DA0B7F" w:rsidP="00DA0B7F">
      <w:pPr>
        <w:jc w:val="both"/>
      </w:pPr>
    </w:p>
    <w:p w:rsidR="00DA0B7F" w:rsidRPr="00DA0B7F" w:rsidRDefault="00DA0B7F" w:rsidP="00DA0B7F">
      <w:pPr>
        <w:pStyle w:val="a3"/>
        <w:numPr>
          <w:ilvl w:val="0"/>
          <w:numId w:val="3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DA0B7F" w:rsidRDefault="00DA0B7F" w:rsidP="00DA0B7F">
      <w:pPr>
        <w:pStyle w:val="a3"/>
        <w:jc w:val="both"/>
      </w:pPr>
    </w:p>
    <w:p w:rsidR="00EC6B8F" w:rsidRDefault="00EC6B8F" w:rsidP="00EC6B8F">
      <w:pPr>
        <w:pStyle w:val="a3"/>
        <w:ind w:left="0" w:hanging="153"/>
        <w:jc w:val="both"/>
      </w:pPr>
      <w:r>
        <w:lastRenderedPageBreak/>
        <w:t xml:space="preserve">           </w:t>
      </w:r>
      <w:r w:rsidR="00F30E16">
        <w:t>Подпрограмма реализуется на территории села Хатанга после ее утверждения нормативным правовым актом администрации сельского поселения Хатанга</w:t>
      </w:r>
      <w:r>
        <w:t xml:space="preserve"> и включения расходов на ее реализацию </w:t>
      </w:r>
      <w:r w:rsidR="006F70CF">
        <w:t xml:space="preserve">в </w:t>
      </w:r>
      <w:r>
        <w:t>бюджет поселения.</w:t>
      </w:r>
    </w:p>
    <w:p w:rsidR="004E58D2" w:rsidRDefault="00EC6B8F" w:rsidP="00EC6B8F">
      <w:pPr>
        <w:pStyle w:val="a3"/>
        <w:ind w:left="0" w:hanging="153"/>
        <w:jc w:val="both"/>
      </w:pPr>
      <w:r>
        <w:t xml:space="preserve">            Главным распорядителем бюджетных средств,</w:t>
      </w:r>
      <w:r w:rsidR="006F70CF">
        <w:t xml:space="preserve"> предусмотренных на реализацию П</w:t>
      </w:r>
      <w:r>
        <w:t>одпрограммы, является администрация сельского поселения Хатанга</w:t>
      </w:r>
      <w:r w:rsidR="004E58D2">
        <w:t>.</w:t>
      </w:r>
    </w:p>
    <w:p w:rsidR="004E58D2" w:rsidRDefault="006F70CF" w:rsidP="00EC6B8F">
      <w:pPr>
        <w:pStyle w:val="a3"/>
        <w:ind w:left="0" w:hanging="153"/>
        <w:jc w:val="both"/>
      </w:pPr>
      <w:r>
        <w:t xml:space="preserve">            Реализация П</w:t>
      </w:r>
      <w:r w:rsidR="004E58D2">
        <w:t>одпрограммы будет осуществляться в соответствии с Положением о порядке субсидирования на цели возмещения части затрат, связанных с предоставлением населению услуг бани в селе Хатанга.</w:t>
      </w:r>
    </w:p>
    <w:p w:rsidR="00A319C0" w:rsidRDefault="004E58D2" w:rsidP="00EC6B8F">
      <w:pPr>
        <w:pStyle w:val="a3"/>
        <w:ind w:left="0" w:hanging="153"/>
        <w:jc w:val="both"/>
      </w:pPr>
      <w:r>
        <w:t xml:space="preserve">            </w:t>
      </w:r>
      <w:proofErr w:type="gramStart"/>
      <w:r>
        <w:t>Администрация сельского поселения Хатанга в рамках</w:t>
      </w:r>
      <w:r w:rsidR="00F30E16">
        <w:t xml:space="preserve"> </w:t>
      </w:r>
      <w:r w:rsidR="00FC1F56">
        <w:t xml:space="preserve"> </w:t>
      </w:r>
      <w:r w:rsidR="001C140F">
        <w:t xml:space="preserve">Положения о порядке субсидирования на цели возмещения части затрат, связанных с предоставлением населению услуг бани в селе Хатанга, заключает соглашение о предоставлении субсидии на возмещение части затрат, связанных с предоставлением населению услуг бани, с юридическим лицом (за исключением государственных (муниципальных) учреждений), индивидуальным предпринимателем, осуществляющим деятельность на территории сельского поселения Хатанга и имеющим право </w:t>
      </w:r>
      <w:r w:rsidR="00A14A33">
        <w:t>заниматься</w:t>
      </w:r>
      <w:proofErr w:type="gramEnd"/>
      <w:r w:rsidR="00A14A33">
        <w:t xml:space="preserve"> предоставлением услуг бани</w:t>
      </w:r>
      <w:r w:rsidR="0063206F">
        <w:t>.</w:t>
      </w:r>
    </w:p>
    <w:p w:rsidR="009C68AC" w:rsidRDefault="00A319C0" w:rsidP="00EC6B8F">
      <w:pPr>
        <w:pStyle w:val="a3"/>
        <w:ind w:left="0" w:hanging="153"/>
        <w:jc w:val="both"/>
      </w:pPr>
      <w:r>
        <w:t xml:space="preserve">           Условием для получения субсидии является еженедельное предоставление услуг бани населению села Хатанга.</w:t>
      </w:r>
    </w:p>
    <w:p w:rsidR="009C68AC" w:rsidRDefault="009C68AC" w:rsidP="00EC6B8F">
      <w:pPr>
        <w:pStyle w:val="a3"/>
        <w:ind w:left="0" w:hanging="153"/>
        <w:jc w:val="both"/>
      </w:pPr>
      <w:r>
        <w:t xml:space="preserve">           </w:t>
      </w:r>
    </w:p>
    <w:p w:rsidR="009C68AC" w:rsidRPr="009C68AC" w:rsidRDefault="006F70CF" w:rsidP="009C68AC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Управление П</w:t>
      </w:r>
      <w:r w:rsidR="009C68AC" w:rsidRPr="009C68AC">
        <w:rPr>
          <w:b/>
        </w:rPr>
        <w:t xml:space="preserve">одпрограммой и </w:t>
      </w:r>
      <w:proofErr w:type="gramStart"/>
      <w:r w:rsidR="009C68AC" w:rsidRPr="009C68AC">
        <w:rPr>
          <w:b/>
        </w:rPr>
        <w:t>контроль за</w:t>
      </w:r>
      <w:proofErr w:type="gramEnd"/>
      <w:r w:rsidR="009C68AC" w:rsidRPr="009C68AC">
        <w:rPr>
          <w:b/>
        </w:rPr>
        <w:t xml:space="preserve"> ходом ее выполнения</w:t>
      </w:r>
    </w:p>
    <w:p w:rsidR="009C68AC" w:rsidRDefault="009C68AC" w:rsidP="009C68AC">
      <w:pPr>
        <w:pStyle w:val="a3"/>
        <w:jc w:val="both"/>
      </w:pPr>
    </w:p>
    <w:p w:rsidR="00672AB5" w:rsidRDefault="001C0204" w:rsidP="001C0204">
      <w:pPr>
        <w:jc w:val="both"/>
      </w:pPr>
      <w:r>
        <w:t xml:space="preserve">         Координацию и </w:t>
      </w:r>
      <w:proofErr w:type="gramStart"/>
      <w:r>
        <w:t>контроль за</w:t>
      </w:r>
      <w:proofErr w:type="gramEnd"/>
      <w:r>
        <w:t xml:space="preserve"> реализацией Подпрограммы</w:t>
      </w:r>
      <w:r w:rsidR="00672AB5">
        <w:t xml:space="preserve"> осуществляет Руководитель администрации сельского поселения Хатанга.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 администрации.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осуществляется:</w:t>
      </w:r>
    </w:p>
    <w:p w:rsidR="00672AB5" w:rsidRDefault="00672AB5" w:rsidP="001C0204">
      <w:pPr>
        <w:jc w:val="both"/>
      </w:pPr>
      <w:r>
        <w:t xml:space="preserve"> - координация</w:t>
      </w:r>
      <w:r w:rsidR="00704DF3">
        <w:t xml:space="preserve"> деятельности исполнителей</w:t>
      </w:r>
      <w:r>
        <w:t xml:space="preserve"> в ходе реализации мероприятий Подпрограммы;</w:t>
      </w:r>
    </w:p>
    <w:p w:rsidR="00F63D90" w:rsidRDefault="00672AB5" w:rsidP="001C0204">
      <w:pPr>
        <w:jc w:val="both"/>
      </w:pPr>
      <w:r>
        <w:t xml:space="preserve"> - 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Подпрограммы, реализуемых ответственным исполнителем</w:t>
      </w:r>
      <w:r w:rsidR="00F63D90">
        <w:t>;</w:t>
      </w:r>
    </w:p>
    <w:p w:rsidR="00F63D90" w:rsidRDefault="00F63D90" w:rsidP="001C0204">
      <w:pPr>
        <w:jc w:val="both"/>
      </w:pPr>
      <w:r>
        <w:t xml:space="preserve"> - подготовка отчетов о реализации Подпрограммы.</w:t>
      </w:r>
    </w:p>
    <w:p w:rsidR="00F63D90" w:rsidRDefault="00F63D90" w:rsidP="001C0204">
      <w:pPr>
        <w:jc w:val="both"/>
      </w:pPr>
    </w:p>
    <w:p w:rsidR="00F63D90" w:rsidRPr="00F63D90" w:rsidRDefault="00F63D90" w:rsidP="00F63D90">
      <w:pPr>
        <w:pStyle w:val="a3"/>
        <w:numPr>
          <w:ilvl w:val="0"/>
          <w:numId w:val="3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F63D90" w:rsidRDefault="00F63D90" w:rsidP="00F63D90">
      <w:pPr>
        <w:pStyle w:val="a3"/>
        <w:jc w:val="both"/>
      </w:pPr>
    </w:p>
    <w:p w:rsidR="00F63D90" w:rsidRDefault="00F63D90" w:rsidP="00F63D90">
      <w:pPr>
        <w:jc w:val="both"/>
      </w:pPr>
      <w:r>
        <w:t xml:space="preserve">    </w:t>
      </w:r>
      <w:r w:rsidR="00014498">
        <w:t xml:space="preserve">  </w:t>
      </w:r>
      <w:r>
        <w:t>Вы</w:t>
      </w:r>
      <w:r w:rsidR="00704DF3">
        <w:t>полнение намеченных мероприятий</w:t>
      </w:r>
      <w:r>
        <w:t xml:space="preserve">  </w:t>
      </w:r>
      <w:r w:rsidR="000F04F4">
        <w:t>по поддержанию сложившегося уровня оплаты населением услуг бани</w:t>
      </w:r>
      <w:r w:rsidR="00DB4FDA">
        <w:t xml:space="preserve"> способствует обеспечению доступности бытовых услуг для массовых слоев населения.</w:t>
      </w:r>
    </w:p>
    <w:p w:rsidR="00DB4FDA" w:rsidRDefault="00014498" w:rsidP="00F63D90">
      <w:pPr>
        <w:jc w:val="both"/>
      </w:pPr>
      <w:r>
        <w:t xml:space="preserve">      </w:t>
      </w:r>
      <w:r w:rsidR="00DB4FDA">
        <w:t>Оценка эффективности реализации Подпрограммы основывается на количественной оценке целевых индикаторов Подпрограммы.</w:t>
      </w:r>
    </w:p>
    <w:p w:rsidR="00014498" w:rsidRDefault="00014498" w:rsidP="00F63D90">
      <w:pPr>
        <w:jc w:val="both"/>
      </w:pPr>
      <w: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F37D86" w:rsidRDefault="00014498" w:rsidP="006F70CF">
      <w:pPr>
        <w:jc w:val="both"/>
      </w:pPr>
      <w:r>
        <w:t xml:space="preserve">       </w:t>
      </w:r>
    </w:p>
    <w:p w:rsidR="00A7005B" w:rsidRDefault="006F70CF" w:rsidP="00F37D86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Ресурсное обеспечение П</w:t>
      </w:r>
      <w:r w:rsidR="00F37D86" w:rsidRPr="00F37D86">
        <w:rPr>
          <w:b/>
        </w:rPr>
        <w:t>одпрограммы</w:t>
      </w:r>
    </w:p>
    <w:p w:rsidR="00DB4FDA" w:rsidRDefault="00DB4FDA" w:rsidP="00DB4FDA">
      <w:pPr>
        <w:ind w:left="360"/>
      </w:pPr>
    </w:p>
    <w:p w:rsidR="007B0171" w:rsidRDefault="007B0171" w:rsidP="007B0171">
      <w:pPr>
        <w:ind w:firstLine="426"/>
        <w:jc w:val="both"/>
      </w:pPr>
      <w: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7B0171" w:rsidRDefault="007B0171" w:rsidP="007B0171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</w:t>
      </w:r>
      <w:r w:rsidR="00014498">
        <w:t>ятий Подпрограммы с учетом финансового обеспечения представлена в Приложении №2 к Подпрограмме.</w:t>
      </w: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41099E">
      <w:pPr>
        <w:jc w:val="both"/>
        <w:rPr>
          <w:rFonts w:ascii="Arial" w:hAnsi="Arial" w:cs="Arial"/>
          <w:b/>
        </w:rPr>
        <w:sectPr w:rsidR="00E76965" w:rsidSect="001663E2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tbl>
      <w:tblPr>
        <w:tblW w:w="0" w:type="auto"/>
        <w:tblInd w:w="708" w:type="dxa"/>
        <w:tblLook w:val="04A0"/>
      </w:tblPr>
      <w:tblGrid>
        <w:gridCol w:w="2327"/>
        <w:gridCol w:w="2328"/>
        <w:gridCol w:w="2328"/>
        <w:gridCol w:w="2328"/>
        <w:gridCol w:w="4656"/>
      </w:tblGrid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D34F6A" w:rsidRDefault="00E76965" w:rsidP="0041099E">
            <w:pPr>
              <w:jc w:val="both"/>
              <w:rPr>
                <w:rFonts w:ascii="Arial" w:hAnsi="Arial" w:cs="Arial"/>
              </w:rPr>
            </w:pPr>
            <w:r w:rsidRPr="00D34F6A">
              <w:t>Приложение №1</w:t>
            </w:r>
          </w:p>
        </w:tc>
      </w:tr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E76965" w:rsidRDefault="00E76965" w:rsidP="0041099E">
            <w:pPr>
              <w:rPr>
                <w:rFonts w:ascii="Arial" w:hAnsi="Arial" w:cs="Arial"/>
              </w:rPr>
            </w:pPr>
            <w:r w:rsidRPr="00E76965">
              <w:rPr>
                <w:sz w:val="20"/>
                <w:szCs w:val="20"/>
              </w:rPr>
              <w:t>к Подпрограмме «Создание условий для обеспечения населения села Хатанга бытовыми услугами»</w:t>
            </w:r>
          </w:p>
        </w:tc>
      </w:tr>
    </w:tbl>
    <w:p w:rsidR="00E76965" w:rsidRPr="00DE3E0C" w:rsidRDefault="00E76965" w:rsidP="00E76965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E76965" w:rsidRDefault="00E76965" w:rsidP="00E76965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E76965" w:rsidRPr="00DA691D" w:rsidRDefault="00E76965" w:rsidP="00E76965">
      <w:pPr>
        <w:ind w:firstLine="426"/>
        <w:jc w:val="center"/>
        <w:rPr>
          <w:b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8"/>
        <w:gridCol w:w="3678"/>
        <w:gridCol w:w="1292"/>
        <w:gridCol w:w="1354"/>
        <w:gridCol w:w="1540"/>
        <w:gridCol w:w="1201"/>
        <w:gridCol w:w="1134"/>
        <w:gridCol w:w="1134"/>
        <w:gridCol w:w="1134"/>
        <w:gridCol w:w="1134"/>
      </w:tblGrid>
      <w:tr w:rsidR="00E76965" w:rsidRPr="00DA691D" w:rsidTr="0041099E">
        <w:tc>
          <w:tcPr>
            <w:tcW w:w="110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 xml:space="preserve">№ </w:t>
            </w:r>
            <w:proofErr w:type="gramStart"/>
            <w:r w:rsidRPr="00DA691D">
              <w:t>п</w:t>
            </w:r>
            <w:proofErr w:type="gramEnd"/>
            <w:r w:rsidRPr="00DA691D">
              <w:t>/п</w:t>
            </w:r>
          </w:p>
        </w:tc>
        <w:tc>
          <w:tcPr>
            <w:tcW w:w="367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Цели, задачи, показатели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Единица измерения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Вес показателя</w:t>
            </w: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Источник информации</w:t>
            </w:r>
          </w:p>
        </w:tc>
        <w:tc>
          <w:tcPr>
            <w:tcW w:w="1201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2012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2013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2014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2015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2016 год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DA691D" w:rsidRDefault="00E76965" w:rsidP="0041099E">
            <w:r w:rsidRPr="005D5E0D">
              <w:rPr>
                <w:b/>
              </w:rPr>
              <w:t>Цель:</w:t>
            </w:r>
            <w:r>
              <w:t xml:space="preserve"> Обеспечение доступности бытовых услуг для населения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Default="00E76965" w:rsidP="0041099E">
            <w:r>
              <w:t>1.1.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8E4822" w:rsidRDefault="00E76965" w:rsidP="0041099E">
            <w:r>
              <w:rPr>
                <w:b/>
              </w:rPr>
              <w:t xml:space="preserve">Задача 1: </w:t>
            </w:r>
            <w:r w:rsidRPr="0036163E">
              <w:t>Поддержание</w:t>
            </w:r>
            <w:r>
              <w:t xml:space="preserve"> сложившегося уровня оплаты населением услуг бани  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1.1.1.</w:t>
            </w:r>
          </w:p>
        </w:tc>
        <w:tc>
          <w:tcPr>
            <w:tcW w:w="3678" w:type="dxa"/>
          </w:tcPr>
          <w:p w:rsidR="00E76965" w:rsidRPr="00DA691D" w:rsidRDefault="00E76965" w:rsidP="0041099E">
            <w:r>
              <w:t xml:space="preserve">Сохранение существующего количества  общественных бань с еженедельным предоставлением бытовых услуг населению  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201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</w:p>
        </w:tc>
      </w:tr>
      <w:tr w:rsidR="00E76965" w:rsidRPr="00DA691D" w:rsidTr="0041099E">
        <w:trPr>
          <w:trHeight w:val="598"/>
        </w:trPr>
        <w:tc>
          <w:tcPr>
            <w:tcW w:w="1108" w:type="dxa"/>
          </w:tcPr>
          <w:p w:rsidR="00E76965" w:rsidRPr="00DA691D" w:rsidRDefault="00E76965" w:rsidP="0041099E">
            <w:r>
              <w:t>1.1.2.</w:t>
            </w:r>
          </w:p>
        </w:tc>
        <w:tc>
          <w:tcPr>
            <w:tcW w:w="3678" w:type="dxa"/>
          </w:tcPr>
          <w:p w:rsidR="00E76965" w:rsidRPr="00DA691D" w:rsidRDefault="00E76965" w:rsidP="0041099E">
            <w:r>
              <w:t>Количество посещений бани населением в течение года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E76965" w:rsidRPr="00DA691D" w:rsidRDefault="00E76965" w:rsidP="0041099E"/>
        </w:tc>
        <w:tc>
          <w:tcPr>
            <w:tcW w:w="1201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1146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127</w:t>
            </w:r>
            <w:r w:rsidR="00254CA7">
              <w:t>1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1275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1280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1285</w:t>
            </w:r>
          </w:p>
        </w:tc>
      </w:tr>
    </w:tbl>
    <w:p w:rsidR="00E76965" w:rsidRDefault="00E76965" w:rsidP="00E76965"/>
    <w:p w:rsidR="00E76965" w:rsidRDefault="00E76965" w:rsidP="00E76965"/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E76965" w:rsidRPr="00D34F6A" w:rsidRDefault="00E76965" w:rsidP="0041099E">
            <w:bookmarkStart w:id="0" w:name="_GoBack"/>
            <w:r w:rsidRPr="00D34F6A">
              <w:t>Приложение №2</w:t>
            </w:r>
            <w:bookmarkEnd w:id="0"/>
          </w:p>
        </w:tc>
      </w:tr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E76965" w:rsidRPr="00557072" w:rsidRDefault="00E76965" w:rsidP="0041099E">
            <w:r>
              <w:rPr>
                <w:sz w:val="20"/>
                <w:szCs w:val="20"/>
              </w:rPr>
              <w:t xml:space="preserve">к Подпрограмме </w:t>
            </w:r>
            <w:r w:rsidRPr="005570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«Создание условий для обеспечения населения села Хатанга бытовыми услугами»</w:t>
            </w:r>
          </w:p>
        </w:tc>
      </w:tr>
    </w:tbl>
    <w:p w:rsidR="00E76965" w:rsidRDefault="00E76965" w:rsidP="00E76965"/>
    <w:p w:rsidR="00E76965" w:rsidRPr="001C5553" w:rsidRDefault="00E76965" w:rsidP="00E76965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программы </w:t>
      </w:r>
    </w:p>
    <w:p w:rsidR="00E76965" w:rsidRPr="000D563C" w:rsidRDefault="00E76965" w:rsidP="00E76965">
      <w:pPr>
        <w:jc w:val="center"/>
      </w:pPr>
    </w:p>
    <w:tbl>
      <w:tblPr>
        <w:tblW w:w="4967" w:type="pct"/>
        <w:tblLook w:val="04A0"/>
      </w:tblPr>
      <w:tblGrid>
        <w:gridCol w:w="2137"/>
        <w:gridCol w:w="3589"/>
        <w:gridCol w:w="1958"/>
        <w:gridCol w:w="831"/>
        <w:gridCol w:w="779"/>
        <w:gridCol w:w="967"/>
        <w:gridCol w:w="545"/>
        <w:gridCol w:w="1114"/>
        <w:gridCol w:w="1114"/>
        <w:gridCol w:w="1114"/>
        <w:gridCol w:w="1244"/>
      </w:tblGrid>
      <w:tr w:rsidR="00E76965" w:rsidRPr="00D56CB6" w:rsidTr="0041099E">
        <w:trPr>
          <w:trHeight w:val="67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Расходы (тыс. руб.), годы</w:t>
            </w:r>
          </w:p>
        </w:tc>
      </w:tr>
      <w:tr w:rsidR="00E76965" w:rsidRPr="00D56CB6" w:rsidTr="0041099E">
        <w:trPr>
          <w:trHeight w:val="477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1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ГРБС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ЦСР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ВР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965" w:rsidRPr="00D56CB6" w:rsidRDefault="00E76965" w:rsidP="0041099E">
            <w:pPr>
              <w:jc w:val="center"/>
            </w:pPr>
            <w:r w:rsidRPr="00D56CB6">
              <w:t>Итого на период</w:t>
            </w:r>
          </w:p>
        </w:tc>
      </w:tr>
      <w:tr w:rsidR="00E76965" w:rsidRPr="004C6299" w:rsidTr="0041099E">
        <w:trPr>
          <w:trHeight w:val="74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rPr>
                <w:b/>
              </w:rPr>
              <w:t xml:space="preserve">Подпрограмма 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both"/>
            </w:pPr>
            <w:r w:rsidRPr="004C6299">
              <w:t>«</w:t>
            </w:r>
            <w:r>
              <w:t>Создание условий для обеспечения населения села Хатанга бытовыми услугами</w:t>
            </w:r>
            <w:r w:rsidRPr="004C6299">
              <w:t>»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704DF3"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Х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3 905,10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4 100,36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4 100,36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E76965" w:rsidP="00410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12 105,82</w:t>
            </w:r>
          </w:p>
        </w:tc>
      </w:tr>
      <w:tr w:rsidR="00E76965" w:rsidRPr="004C6299" w:rsidTr="0041099E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Мероприятие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both"/>
            </w:pPr>
            <w:r w:rsidRPr="004C6299">
              <w:t xml:space="preserve">Возмещение </w:t>
            </w:r>
            <w:r>
              <w:t>части затрат, связанных с предоставлением населению села Хатанга услуг бани по тарифу ниже экономически обоснованного тарифа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704DF3"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Pr="0012463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7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704DF3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3 905,10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4 100,36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E76965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4 100,36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E76965" w:rsidP="0041099E">
            <w:pPr>
              <w:jc w:val="center"/>
              <w:rPr>
                <w:sz w:val="20"/>
                <w:szCs w:val="20"/>
              </w:rPr>
            </w:pPr>
            <w:r w:rsidRPr="00EA0E74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</w:t>
            </w:r>
            <w:r w:rsidRPr="00EA0E74">
              <w:rPr>
                <w:sz w:val="20"/>
                <w:szCs w:val="20"/>
              </w:rPr>
              <w:t>105,82</w:t>
            </w:r>
          </w:p>
        </w:tc>
      </w:tr>
    </w:tbl>
    <w:p w:rsidR="00E76965" w:rsidRPr="00DB4FDA" w:rsidRDefault="00E76965" w:rsidP="007B0171">
      <w:pPr>
        <w:ind w:firstLine="426"/>
        <w:jc w:val="both"/>
      </w:pPr>
    </w:p>
    <w:sectPr w:rsidR="00E76965" w:rsidRPr="00DB4FDA" w:rsidSect="00E76965">
      <w:pgSz w:w="16838" w:h="11906" w:orient="landscape"/>
      <w:pgMar w:top="284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26FED"/>
    <w:rsid w:val="00014498"/>
    <w:rsid w:val="000F04F4"/>
    <w:rsid w:val="001663E2"/>
    <w:rsid w:val="001C0204"/>
    <w:rsid w:val="001C140F"/>
    <w:rsid w:val="00254CA7"/>
    <w:rsid w:val="002A399C"/>
    <w:rsid w:val="003A36A6"/>
    <w:rsid w:val="00481327"/>
    <w:rsid w:val="004C7D43"/>
    <w:rsid w:val="004E58D2"/>
    <w:rsid w:val="005A4C2D"/>
    <w:rsid w:val="005D156C"/>
    <w:rsid w:val="0063206F"/>
    <w:rsid w:val="00641B5F"/>
    <w:rsid w:val="00672AB5"/>
    <w:rsid w:val="0069355E"/>
    <w:rsid w:val="006F70CF"/>
    <w:rsid w:val="00704DF3"/>
    <w:rsid w:val="007B0171"/>
    <w:rsid w:val="007C787F"/>
    <w:rsid w:val="007D425C"/>
    <w:rsid w:val="00865F1F"/>
    <w:rsid w:val="0087735B"/>
    <w:rsid w:val="008D5586"/>
    <w:rsid w:val="008E14C9"/>
    <w:rsid w:val="009A7010"/>
    <w:rsid w:val="009C126A"/>
    <w:rsid w:val="009C68AC"/>
    <w:rsid w:val="009E542C"/>
    <w:rsid w:val="00A017A5"/>
    <w:rsid w:val="00A14A33"/>
    <w:rsid w:val="00A319C0"/>
    <w:rsid w:val="00A7005B"/>
    <w:rsid w:val="00A8113B"/>
    <w:rsid w:val="00AC0858"/>
    <w:rsid w:val="00C12F72"/>
    <w:rsid w:val="00C26FED"/>
    <w:rsid w:val="00C61BE8"/>
    <w:rsid w:val="00C8147C"/>
    <w:rsid w:val="00CE17B7"/>
    <w:rsid w:val="00D102C7"/>
    <w:rsid w:val="00D26B01"/>
    <w:rsid w:val="00D33B47"/>
    <w:rsid w:val="00D34F6A"/>
    <w:rsid w:val="00D7345A"/>
    <w:rsid w:val="00DA0B7F"/>
    <w:rsid w:val="00DA524E"/>
    <w:rsid w:val="00DB4FDA"/>
    <w:rsid w:val="00E76965"/>
    <w:rsid w:val="00E86AED"/>
    <w:rsid w:val="00E951EE"/>
    <w:rsid w:val="00E95E31"/>
    <w:rsid w:val="00EB52F2"/>
    <w:rsid w:val="00EC6B8F"/>
    <w:rsid w:val="00ED2E44"/>
    <w:rsid w:val="00F22516"/>
    <w:rsid w:val="00F30E16"/>
    <w:rsid w:val="00F37D86"/>
    <w:rsid w:val="00F63D90"/>
    <w:rsid w:val="00FC176C"/>
    <w:rsid w:val="00FC1F56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D8775-F184-4FDC-8536-C9E39337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6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Ганус</dc:creator>
  <cp:keywords/>
  <dc:description/>
  <cp:lastModifiedBy>Ганус</cp:lastModifiedBy>
  <cp:revision>30</cp:revision>
  <cp:lastPrinted>2014-04-22T08:26:00Z</cp:lastPrinted>
  <dcterms:created xsi:type="dcterms:W3CDTF">2013-11-17T09:10:00Z</dcterms:created>
  <dcterms:modified xsi:type="dcterms:W3CDTF">2014-05-05T03:33:00Z</dcterms:modified>
</cp:coreProperties>
</file>